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DF" w:rsidRPr="00EF50DF" w:rsidRDefault="00EF50DF" w:rsidP="00EF50DF">
      <w:pPr>
        <w:shd w:val="clear" w:color="auto" w:fill="FFFFFF"/>
        <w:spacing w:after="136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4"/>
          <w:kern w:val="36"/>
          <w:sz w:val="28"/>
          <w:szCs w:val="28"/>
          <w:lang w:eastAsia="pl-PL"/>
        </w:rPr>
      </w:pPr>
      <w:r w:rsidRPr="00EF50DF">
        <w:rPr>
          <w:rFonts w:ascii="Times New Roman" w:eastAsia="Times New Roman" w:hAnsi="Times New Roman" w:cs="Times New Roman"/>
          <w:b/>
          <w:color w:val="444444"/>
          <w:spacing w:val="-14"/>
          <w:kern w:val="36"/>
          <w:sz w:val="28"/>
          <w:szCs w:val="28"/>
          <w:lang w:eastAsia="pl-PL"/>
        </w:rPr>
        <w:t>Rynek pracy – pomoc dla Ukrainy</w:t>
      </w:r>
    </w:p>
    <w:p w:rsidR="00EF50DF" w:rsidRDefault="00EF50DF" w:rsidP="00EF50D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F50DF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Na portalu publicznych służb zatrudnienia uruchomiona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została nowa zakładka adresowana</w:t>
      </w:r>
      <w:r w:rsidRPr="00EF50DF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do uchodźców z Ukrainy 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 nazwie Rynek pracy – pomoc dla </w:t>
      </w:r>
      <w:r w:rsidRPr="00EF50DF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Ukrainy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</w:t>
      </w:r>
      <w:r w:rsidRPr="00EF50DF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  <w:hyperlink r:id="rId4" w:tgtFrame="_blank" w:history="1">
        <w:r w:rsidRPr="00EF50DF">
          <w:rPr>
            <w:rFonts w:ascii="Times New Roman" w:eastAsia="Times New Roman" w:hAnsi="Times New Roman" w:cs="Times New Roman"/>
            <w:color w:val="3B8DBD"/>
            <w:sz w:val="24"/>
            <w:szCs w:val="24"/>
            <w:u w:val="single"/>
            <w:lang w:eastAsia="pl-PL"/>
          </w:rPr>
          <w:t>https://psz.praca.gov.pl/pomocdlaukrainy</w:t>
        </w:r>
      </w:hyperlink>
    </w:p>
    <w:p w:rsidR="00EF50DF" w:rsidRDefault="00EF50DF" w:rsidP="00EF50D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EF50DF" w:rsidRPr="00EF50DF" w:rsidRDefault="00EF50DF" w:rsidP="00EF50D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F50DF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Zakładka zawiera trzy bloki informacyjne:</w:t>
      </w:r>
      <w:r w:rsidRPr="00EF50DF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– rynek pracy w Polsce,</w:t>
      </w:r>
      <w:r w:rsidRPr="00EF50DF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– pomoc w innych obszarach,</w:t>
      </w:r>
      <w:r w:rsidRPr="00EF50DF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– rynek pracy w Unii Europejskiej.</w:t>
      </w:r>
      <w:r w:rsidRPr="00EF50DF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Zakładka będzie na bieżąco aktualizowana i jest dostępna w wersji ukraińskiej.</w:t>
      </w:r>
    </w:p>
    <w:p w:rsidR="00902BE7" w:rsidRDefault="00902BE7"/>
    <w:sectPr w:rsidR="00902BE7" w:rsidSect="0090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50DF"/>
    <w:rsid w:val="00902BE7"/>
    <w:rsid w:val="00E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E7"/>
  </w:style>
  <w:style w:type="paragraph" w:styleId="Nagwek1">
    <w:name w:val="heading 1"/>
    <w:basedOn w:val="Normalny"/>
    <w:link w:val="Nagwek1Znak"/>
    <w:uiPriority w:val="9"/>
    <w:qFormat/>
    <w:rsid w:val="00EF5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0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EF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EF50DF"/>
  </w:style>
  <w:style w:type="character" w:customStyle="1" w:styleId="fn">
    <w:name w:val="fn"/>
    <w:basedOn w:val="Domylnaczcionkaakapitu"/>
    <w:rsid w:val="00EF50DF"/>
  </w:style>
  <w:style w:type="character" w:styleId="Hipercze">
    <w:name w:val="Hyperlink"/>
    <w:basedOn w:val="Domylnaczcionkaakapitu"/>
    <w:uiPriority w:val="99"/>
    <w:semiHidden/>
    <w:unhideWhenUsed/>
    <w:rsid w:val="00EF50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z.praca.gov.pl/pomocdlaukra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1</cp:revision>
  <dcterms:created xsi:type="dcterms:W3CDTF">2022-06-02T11:53:00Z</dcterms:created>
  <dcterms:modified xsi:type="dcterms:W3CDTF">2022-06-02T11:55:00Z</dcterms:modified>
</cp:coreProperties>
</file>