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0EC" w:rsidRPr="00660C4B" w:rsidRDefault="00D9713D" w:rsidP="00D971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0C4B">
        <w:rPr>
          <w:rFonts w:ascii="Times New Roman" w:hAnsi="Times New Roman" w:cs="Times New Roman"/>
          <w:b/>
          <w:sz w:val="32"/>
          <w:szCs w:val="32"/>
        </w:rPr>
        <w:t>Wyprawka prz</w:t>
      </w:r>
      <w:r w:rsidR="00660C4B">
        <w:rPr>
          <w:rFonts w:ascii="Times New Roman" w:hAnsi="Times New Roman" w:cs="Times New Roman"/>
          <w:b/>
          <w:sz w:val="32"/>
          <w:szCs w:val="32"/>
        </w:rPr>
        <w:t>edszkolna 6-latka w r. szk. 20</w:t>
      </w:r>
      <w:r w:rsidR="00C8034A">
        <w:rPr>
          <w:rFonts w:ascii="Times New Roman" w:hAnsi="Times New Roman" w:cs="Times New Roman"/>
          <w:b/>
          <w:sz w:val="32"/>
          <w:szCs w:val="32"/>
        </w:rPr>
        <w:t>20</w:t>
      </w:r>
      <w:r w:rsidR="00660C4B">
        <w:rPr>
          <w:rFonts w:ascii="Times New Roman" w:hAnsi="Times New Roman" w:cs="Times New Roman"/>
          <w:b/>
          <w:sz w:val="32"/>
          <w:szCs w:val="32"/>
        </w:rPr>
        <w:t>/202</w:t>
      </w:r>
      <w:r w:rsidR="00C8034A">
        <w:rPr>
          <w:rFonts w:ascii="Times New Roman" w:hAnsi="Times New Roman" w:cs="Times New Roman"/>
          <w:b/>
          <w:sz w:val="32"/>
          <w:szCs w:val="32"/>
        </w:rPr>
        <w:t>1</w:t>
      </w:r>
      <w:bookmarkStart w:id="0" w:name="_GoBack"/>
      <w:bookmarkEnd w:id="0"/>
    </w:p>
    <w:p w:rsidR="00D9713D" w:rsidRPr="00660C4B" w:rsidRDefault="00B21DD7" w:rsidP="00B21DD7">
      <w:pPr>
        <w:rPr>
          <w:rFonts w:ascii="Times New Roman" w:hAnsi="Times New Roman" w:cs="Times New Roman"/>
          <w:sz w:val="32"/>
          <w:szCs w:val="32"/>
        </w:rPr>
      </w:pPr>
      <w:r w:rsidRPr="00660C4B">
        <w:rPr>
          <w:rFonts w:ascii="Times New Roman" w:hAnsi="Times New Roman" w:cs="Times New Roman"/>
          <w:sz w:val="32"/>
          <w:szCs w:val="32"/>
        </w:rPr>
        <w:t>1.</w:t>
      </w:r>
      <w:r w:rsidR="00D9713D" w:rsidRPr="00660C4B">
        <w:rPr>
          <w:rFonts w:ascii="Times New Roman" w:hAnsi="Times New Roman" w:cs="Times New Roman"/>
          <w:sz w:val="32"/>
          <w:szCs w:val="32"/>
        </w:rPr>
        <w:t>Blok techniczny biały – 2 szt.</w:t>
      </w:r>
    </w:p>
    <w:p w:rsidR="002D0C67" w:rsidRPr="00660C4B" w:rsidRDefault="00B21DD7" w:rsidP="00B21DD7">
      <w:pPr>
        <w:rPr>
          <w:rFonts w:ascii="Times New Roman" w:hAnsi="Times New Roman" w:cs="Times New Roman"/>
          <w:sz w:val="32"/>
          <w:szCs w:val="32"/>
        </w:rPr>
      </w:pPr>
      <w:r w:rsidRPr="00660C4B">
        <w:rPr>
          <w:rFonts w:ascii="Times New Roman" w:hAnsi="Times New Roman" w:cs="Times New Roman"/>
          <w:sz w:val="32"/>
          <w:szCs w:val="32"/>
        </w:rPr>
        <w:t>2.</w:t>
      </w:r>
      <w:r w:rsidR="002D0C67" w:rsidRPr="00660C4B">
        <w:rPr>
          <w:rFonts w:ascii="Times New Roman" w:hAnsi="Times New Roman" w:cs="Times New Roman"/>
          <w:sz w:val="32"/>
          <w:szCs w:val="32"/>
        </w:rPr>
        <w:t>Blok techniczny kolorowy – 2 szt.</w:t>
      </w:r>
    </w:p>
    <w:p w:rsidR="002D0C67" w:rsidRPr="00660C4B" w:rsidRDefault="00B21DD7" w:rsidP="00B21DD7">
      <w:pPr>
        <w:rPr>
          <w:rFonts w:ascii="Times New Roman" w:hAnsi="Times New Roman" w:cs="Times New Roman"/>
          <w:sz w:val="32"/>
          <w:szCs w:val="32"/>
        </w:rPr>
      </w:pPr>
      <w:r w:rsidRPr="00660C4B">
        <w:rPr>
          <w:rFonts w:ascii="Times New Roman" w:hAnsi="Times New Roman" w:cs="Times New Roman"/>
          <w:sz w:val="32"/>
          <w:szCs w:val="32"/>
        </w:rPr>
        <w:t>3.</w:t>
      </w:r>
      <w:r w:rsidR="002D0C67" w:rsidRPr="00660C4B">
        <w:rPr>
          <w:rFonts w:ascii="Times New Roman" w:hAnsi="Times New Roman" w:cs="Times New Roman"/>
          <w:sz w:val="32"/>
          <w:szCs w:val="32"/>
        </w:rPr>
        <w:t>Blok rysunkowy biały – 2 szt.</w:t>
      </w:r>
    </w:p>
    <w:p w:rsidR="002D0C67" w:rsidRPr="00660C4B" w:rsidRDefault="00B21DD7" w:rsidP="00B21DD7">
      <w:pPr>
        <w:rPr>
          <w:rFonts w:ascii="Times New Roman" w:hAnsi="Times New Roman" w:cs="Times New Roman"/>
          <w:sz w:val="32"/>
          <w:szCs w:val="32"/>
        </w:rPr>
      </w:pPr>
      <w:r w:rsidRPr="00660C4B">
        <w:rPr>
          <w:rFonts w:ascii="Times New Roman" w:hAnsi="Times New Roman" w:cs="Times New Roman"/>
          <w:sz w:val="32"/>
          <w:szCs w:val="32"/>
        </w:rPr>
        <w:t>4.</w:t>
      </w:r>
      <w:r w:rsidR="002D0C67" w:rsidRPr="00660C4B">
        <w:rPr>
          <w:rFonts w:ascii="Times New Roman" w:hAnsi="Times New Roman" w:cs="Times New Roman"/>
          <w:sz w:val="32"/>
          <w:szCs w:val="32"/>
        </w:rPr>
        <w:t>Blok rysunkowy kolorowy – 2 szt.</w:t>
      </w:r>
    </w:p>
    <w:p w:rsidR="002D0C67" w:rsidRPr="00660C4B" w:rsidRDefault="00B21DD7" w:rsidP="00B21DD7">
      <w:pPr>
        <w:rPr>
          <w:rFonts w:ascii="Times New Roman" w:hAnsi="Times New Roman" w:cs="Times New Roman"/>
          <w:sz w:val="32"/>
          <w:szCs w:val="32"/>
        </w:rPr>
      </w:pPr>
      <w:r w:rsidRPr="00660C4B">
        <w:rPr>
          <w:rFonts w:ascii="Times New Roman" w:hAnsi="Times New Roman" w:cs="Times New Roman"/>
          <w:sz w:val="32"/>
          <w:szCs w:val="32"/>
        </w:rPr>
        <w:t>5.</w:t>
      </w:r>
      <w:r w:rsidR="002D0C67" w:rsidRPr="00660C4B">
        <w:rPr>
          <w:rFonts w:ascii="Times New Roman" w:hAnsi="Times New Roman" w:cs="Times New Roman"/>
          <w:sz w:val="32"/>
          <w:szCs w:val="32"/>
        </w:rPr>
        <w:t>Papier ksero – 1 ryza.</w:t>
      </w:r>
    </w:p>
    <w:p w:rsidR="002D0C67" w:rsidRPr="00660C4B" w:rsidRDefault="00B21DD7" w:rsidP="00B21DD7">
      <w:pPr>
        <w:rPr>
          <w:rFonts w:ascii="Times New Roman" w:hAnsi="Times New Roman" w:cs="Times New Roman"/>
          <w:sz w:val="32"/>
          <w:szCs w:val="32"/>
        </w:rPr>
      </w:pPr>
      <w:r w:rsidRPr="00660C4B">
        <w:rPr>
          <w:rFonts w:ascii="Times New Roman" w:hAnsi="Times New Roman" w:cs="Times New Roman"/>
          <w:sz w:val="32"/>
          <w:szCs w:val="32"/>
        </w:rPr>
        <w:t>6.</w:t>
      </w:r>
      <w:r w:rsidR="002D0C67" w:rsidRPr="00660C4B">
        <w:rPr>
          <w:rFonts w:ascii="Times New Roman" w:hAnsi="Times New Roman" w:cs="Times New Roman"/>
          <w:sz w:val="32"/>
          <w:szCs w:val="32"/>
        </w:rPr>
        <w:t>Wycinanka samoprzylepna – 1 szt.</w:t>
      </w:r>
    </w:p>
    <w:p w:rsidR="002D0C67" w:rsidRPr="00660C4B" w:rsidRDefault="00B21DD7" w:rsidP="00B21DD7">
      <w:pPr>
        <w:rPr>
          <w:rFonts w:ascii="Times New Roman" w:hAnsi="Times New Roman" w:cs="Times New Roman"/>
          <w:sz w:val="32"/>
          <w:szCs w:val="32"/>
        </w:rPr>
      </w:pPr>
      <w:r w:rsidRPr="00660C4B">
        <w:rPr>
          <w:rFonts w:ascii="Times New Roman" w:hAnsi="Times New Roman" w:cs="Times New Roman"/>
          <w:sz w:val="32"/>
          <w:szCs w:val="32"/>
        </w:rPr>
        <w:t>7.</w:t>
      </w:r>
      <w:r w:rsidR="002D0C67" w:rsidRPr="00660C4B">
        <w:rPr>
          <w:rFonts w:ascii="Times New Roman" w:hAnsi="Times New Roman" w:cs="Times New Roman"/>
          <w:sz w:val="32"/>
          <w:szCs w:val="32"/>
        </w:rPr>
        <w:t>Plastelina – 1 szt.</w:t>
      </w:r>
    </w:p>
    <w:p w:rsidR="002D0C67" w:rsidRPr="00660C4B" w:rsidRDefault="00B21DD7" w:rsidP="00B21DD7">
      <w:pPr>
        <w:rPr>
          <w:rFonts w:ascii="Times New Roman" w:hAnsi="Times New Roman" w:cs="Times New Roman"/>
          <w:sz w:val="32"/>
          <w:szCs w:val="32"/>
        </w:rPr>
      </w:pPr>
      <w:r w:rsidRPr="00660C4B">
        <w:rPr>
          <w:rFonts w:ascii="Times New Roman" w:hAnsi="Times New Roman" w:cs="Times New Roman"/>
          <w:sz w:val="32"/>
          <w:szCs w:val="32"/>
        </w:rPr>
        <w:t>8.</w:t>
      </w:r>
      <w:r w:rsidR="002D0C67" w:rsidRPr="00660C4B">
        <w:rPr>
          <w:rFonts w:ascii="Times New Roman" w:hAnsi="Times New Roman" w:cs="Times New Roman"/>
          <w:sz w:val="32"/>
          <w:szCs w:val="32"/>
        </w:rPr>
        <w:t>Klej – 3 szt.</w:t>
      </w:r>
    </w:p>
    <w:p w:rsidR="002D0C67" w:rsidRPr="00660C4B" w:rsidRDefault="00B21DD7" w:rsidP="00B21DD7">
      <w:pPr>
        <w:rPr>
          <w:rFonts w:ascii="Times New Roman" w:hAnsi="Times New Roman" w:cs="Times New Roman"/>
          <w:sz w:val="32"/>
          <w:szCs w:val="32"/>
        </w:rPr>
      </w:pPr>
      <w:r w:rsidRPr="00660C4B">
        <w:rPr>
          <w:rFonts w:ascii="Times New Roman" w:hAnsi="Times New Roman" w:cs="Times New Roman"/>
          <w:sz w:val="32"/>
          <w:szCs w:val="32"/>
        </w:rPr>
        <w:t>9.</w:t>
      </w:r>
      <w:r w:rsidR="002D0C67" w:rsidRPr="00660C4B">
        <w:rPr>
          <w:rFonts w:ascii="Times New Roman" w:hAnsi="Times New Roman" w:cs="Times New Roman"/>
          <w:sz w:val="32"/>
          <w:szCs w:val="32"/>
        </w:rPr>
        <w:t>Nożyczki</w:t>
      </w:r>
      <w:r w:rsidR="00660C4B">
        <w:rPr>
          <w:rFonts w:ascii="Times New Roman" w:hAnsi="Times New Roman" w:cs="Times New Roman"/>
          <w:sz w:val="32"/>
          <w:szCs w:val="32"/>
        </w:rPr>
        <w:t xml:space="preserve"> – 1 szt.</w:t>
      </w:r>
    </w:p>
    <w:p w:rsidR="002D0C67" w:rsidRPr="00660C4B" w:rsidRDefault="00B21DD7" w:rsidP="00B21DD7">
      <w:pPr>
        <w:rPr>
          <w:rFonts w:ascii="Times New Roman" w:hAnsi="Times New Roman" w:cs="Times New Roman"/>
          <w:sz w:val="32"/>
          <w:szCs w:val="32"/>
        </w:rPr>
      </w:pPr>
      <w:r w:rsidRPr="00660C4B">
        <w:rPr>
          <w:rFonts w:ascii="Times New Roman" w:hAnsi="Times New Roman" w:cs="Times New Roman"/>
          <w:sz w:val="32"/>
          <w:szCs w:val="32"/>
        </w:rPr>
        <w:t>10.</w:t>
      </w:r>
      <w:r w:rsidR="002D0C67" w:rsidRPr="00660C4B">
        <w:rPr>
          <w:rFonts w:ascii="Times New Roman" w:hAnsi="Times New Roman" w:cs="Times New Roman"/>
          <w:sz w:val="32"/>
          <w:szCs w:val="32"/>
        </w:rPr>
        <w:t>Kredki ołówkowe grube – 1 op.</w:t>
      </w:r>
    </w:p>
    <w:p w:rsidR="002D0C67" w:rsidRPr="00660C4B" w:rsidRDefault="00B21DD7" w:rsidP="00B21DD7">
      <w:pPr>
        <w:rPr>
          <w:rFonts w:ascii="Times New Roman" w:hAnsi="Times New Roman" w:cs="Times New Roman"/>
          <w:sz w:val="32"/>
          <w:szCs w:val="32"/>
        </w:rPr>
      </w:pPr>
      <w:r w:rsidRPr="00660C4B">
        <w:rPr>
          <w:rFonts w:ascii="Times New Roman" w:hAnsi="Times New Roman" w:cs="Times New Roman"/>
          <w:sz w:val="32"/>
          <w:szCs w:val="32"/>
        </w:rPr>
        <w:t>11.</w:t>
      </w:r>
      <w:r w:rsidR="002D0C67" w:rsidRPr="00660C4B">
        <w:rPr>
          <w:rFonts w:ascii="Times New Roman" w:hAnsi="Times New Roman" w:cs="Times New Roman"/>
          <w:sz w:val="32"/>
          <w:szCs w:val="32"/>
        </w:rPr>
        <w:t>Kredki ,,</w:t>
      </w:r>
      <w:proofErr w:type="spellStart"/>
      <w:r w:rsidR="002D0C67" w:rsidRPr="00660C4B">
        <w:rPr>
          <w:rFonts w:ascii="Times New Roman" w:hAnsi="Times New Roman" w:cs="Times New Roman"/>
          <w:sz w:val="32"/>
          <w:szCs w:val="32"/>
        </w:rPr>
        <w:t>Bambino</w:t>
      </w:r>
      <w:proofErr w:type="spellEnd"/>
      <w:r w:rsidR="002D0C67" w:rsidRPr="00660C4B">
        <w:rPr>
          <w:rFonts w:ascii="Times New Roman" w:hAnsi="Times New Roman" w:cs="Times New Roman"/>
          <w:sz w:val="32"/>
          <w:szCs w:val="32"/>
        </w:rPr>
        <w:t>”</w:t>
      </w:r>
    </w:p>
    <w:p w:rsidR="002D0C67" w:rsidRPr="00660C4B" w:rsidRDefault="00B21DD7" w:rsidP="00B21DD7">
      <w:pPr>
        <w:rPr>
          <w:rFonts w:ascii="Times New Roman" w:hAnsi="Times New Roman" w:cs="Times New Roman"/>
          <w:sz w:val="32"/>
          <w:szCs w:val="32"/>
        </w:rPr>
      </w:pPr>
      <w:r w:rsidRPr="00660C4B">
        <w:rPr>
          <w:rFonts w:ascii="Times New Roman" w:hAnsi="Times New Roman" w:cs="Times New Roman"/>
          <w:sz w:val="32"/>
          <w:szCs w:val="32"/>
        </w:rPr>
        <w:t>12.</w:t>
      </w:r>
      <w:r w:rsidR="002D0C67" w:rsidRPr="00660C4B">
        <w:rPr>
          <w:rFonts w:ascii="Times New Roman" w:hAnsi="Times New Roman" w:cs="Times New Roman"/>
          <w:sz w:val="32"/>
          <w:szCs w:val="32"/>
        </w:rPr>
        <w:t>Farby plakatowe – 1 op.</w:t>
      </w:r>
    </w:p>
    <w:p w:rsidR="002D0C67" w:rsidRPr="00660C4B" w:rsidRDefault="00B21DD7" w:rsidP="00B21DD7">
      <w:pPr>
        <w:rPr>
          <w:rFonts w:ascii="Times New Roman" w:hAnsi="Times New Roman" w:cs="Times New Roman"/>
          <w:sz w:val="32"/>
          <w:szCs w:val="32"/>
        </w:rPr>
      </w:pPr>
      <w:r w:rsidRPr="00660C4B">
        <w:rPr>
          <w:rFonts w:ascii="Times New Roman" w:hAnsi="Times New Roman" w:cs="Times New Roman"/>
          <w:sz w:val="32"/>
          <w:szCs w:val="32"/>
        </w:rPr>
        <w:t>13.</w:t>
      </w:r>
      <w:r w:rsidR="002D0C67" w:rsidRPr="00660C4B">
        <w:rPr>
          <w:rFonts w:ascii="Times New Roman" w:hAnsi="Times New Roman" w:cs="Times New Roman"/>
          <w:sz w:val="32"/>
          <w:szCs w:val="32"/>
        </w:rPr>
        <w:t>Temperówka</w:t>
      </w:r>
    </w:p>
    <w:p w:rsidR="002D0C67" w:rsidRPr="00660C4B" w:rsidRDefault="00B21DD7" w:rsidP="00B21DD7">
      <w:pPr>
        <w:rPr>
          <w:rFonts w:ascii="Times New Roman" w:hAnsi="Times New Roman" w:cs="Times New Roman"/>
          <w:sz w:val="32"/>
          <w:szCs w:val="32"/>
        </w:rPr>
      </w:pPr>
      <w:r w:rsidRPr="00660C4B">
        <w:rPr>
          <w:rFonts w:ascii="Times New Roman" w:hAnsi="Times New Roman" w:cs="Times New Roman"/>
          <w:sz w:val="32"/>
          <w:szCs w:val="32"/>
        </w:rPr>
        <w:t>14.</w:t>
      </w:r>
      <w:r w:rsidR="002D0C67" w:rsidRPr="00660C4B">
        <w:rPr>
          <w:rFonts w:ascii="Times New Roman" w:hAnsi="Times New Roman" w:cs="Times New Roman"/>
          <w:sz w:val="32"/>
          <w:szCs w:val="32"/>
        </w:rPr>
        <w:t>Ołówek – 2 szt.</w:t>
      </w:r>
    </w:p>
    <w:p w:rsidR="002D0C67" w:rsidRPr="00660C4B" w:rsidRDefault="00B21DD7" w:rsidP="00B21DD7">
      <w:pPr>
        <w:rPr>
          <w:rFonts w:ascii="Times New Roman" w:hAnsi="Times New Roman" w:cs="Times New Roman"/>
          <w:sz w:val="32"/>
          <w:szCs w:val="32"/>
        </w:rPr>
      </w:pPr>
      <w:r w:rsidRPr="00660C4B">
        <w:rPr>
          <w:rFonts w:ascii="Times New Roman" w:hAnsi="Times New Roman" w:cs="Times New Roman"/>
          <w:sz w:val="32"/>
          <w:szCs w:val="32"/>
        </w:rPr>
        <w:t>15.</w:t>
      </w:r>
      <w:r w:rsidR="002D0C67" w:rsidRPr="00660C4B">
        <w:rPr>
          <w:rFonts w:ascii="Times New Roman" w:hAnsi="Times New Roman" w:cs="Times New Roman"/>
          <w:sz w:val="32"/>
          <w:szCs w:val="32"/>
        </w:rPr>
        <w:t>Brystol – 1 szt. (kolor dowolny)</w:t>
      </w:r>
    </w:p>
    <w:p w:rsidR="002D0C67" w:rsidRPr="00660C4B" w:rsidRDefault="00B21DD7" w:rsidP="00B21DD7">
      <w:pPr>
        <w:rPr>
          <w:rFonts w:ascii="Times New Roman" w:hAnsi="Times New Roman" w:cs="Times New Roman"/>
          <w:sz w:val="32"/>
          <w:szCs w:val="32"/>
        </w:rPr>
      </w:pPr>
      <w:r w:rsidRPr="00660C4B">
        <w:rPr>
          <w:rFonts w:ascii="Times New Roman" w:hAnsi="Times New Roman" w:cs="Times New Roman"/>
          <w:sz w:val="32"/>
          <w:szCs w:val="32"/>
        </w:rPr>
        <w:t>16.</w:t>
      </w:r>
      <w:r w:rsidR="002D0C67" w:rsidRPr="00660C4B">
        <w:rPr>
          <w:rFonts w:ascii="Times New Roman" w:hAnsi="Times New Roman" w:cs="Times New Roman"/>
          <w:sz w:val="32"/>
          <w:szCs w:val="32"/>
        </w:rPr>
        <w:t>Teczka na prace</w:t>
      </w:r>
    </w:p>
    <w:p w:rsidR="002D0C67" w:rsidRPr="00660C4B" w:rsidRDefault="00B21DD7" w:rsidP="00B21DD7">
      <w:pPr>
        <w:rPr>
          <w:rFonts w:ascii="Times New Roman" w:hAnsi="Times New Roman" w:cs="Times New Roman"/>
          <w:sz w:val="32"/>
          <w:szCs w:val="32"/>
        </w:rPr>
      </w:pPr>
      <w:r w:rsidRPr="00660C4B">
        <w:rPr>
          <w:rFonts w:ascii="Times New Roman" w:hAnsi="Times New Roman" w:cs="Times New Roman"/>
          <w:sz w:val="32"/>
          <w:szCs w:val="32"/>
        </w:rPr>
        <w:t>17.</w:t>
      </w:r>
      <w:r w:rsidR="002D0C67" w:rsidRPr="00660C4B">
        <w:rPr>
          <w:rFonts w:ascii="Times New Roman" w:hAnsi="Times New Roman" w:cs="Times New Roman"/>
          <w:sz w:val="32"/>
          <w:szCs w:val="32"/>
        </w:rPr>
        <w:t>Mazaki grube – 1 op.</w:t>
      </w:r>
    </w:p>
    <w:p w:rsidR="002D0C67" w:rsidRPr="00660C4B" w:rsidRDefault="00B21DD7" w:rsidP="00B21DD7">
      <w:pPr>
        <w:rPr>
          <w:rFonts w:ascii="Times New Roman" w:hAnsi="Times New Roman" w:cs="Times New Roman"/>
          <w:sz w:val="32"/>
          <w:szCs w:val="32"/>
        </w:rPr>
      </w:pPr>
      <w:r w:rsidRPr="00660C4B">
        <w:rPr>
          <w:rFonts w:ascii="Times New Roman" w:hAnsi="Times New Roman" w:cs="Times New Roman"/>
          <w:sz w:val="32"/>
          <w:szCs w:val="32"/>
        </w:rPr>
        <w:t>18.</w:t>
      </w:r>
      <w:r w:rsidR="002D0C67" w:rsidRPr="00660C4B">
        <w:rPr>
          <w:rFonts w:ascii="Times New Roman" w:hAnsi="Times New Roman" w:cs="Times New Roman"/>
          <w:sz w:val="32"/>
          <w:szCs w:val="32"/>
        </w:rPr>
        <w:t>Pędzelek – 1 szt.</w:t>
      </w:r>
    </w:p>
    <w:p w:rsidR="002D0C67" w:rsidRPr="00660C4B" w:rsidRDefault="00B21DD7" w:rsidP="00B21DD7">
      <w:pPr>
        <w:rPr>
          <w:rFonts w:ascii="Times New Roman" w:hAnsi="Times New Roman" w:cs="Times New Roman"/>
          <w:sz w:val="32"/>
          <w:szCs w:val="32"/>
        </w:rPr>
      </w:pPr>
      <w:r w:rsidRPr="00660C4B">
        <w:rPr>
          <w:rFonts w:ascii="Times New Roman" w:hAnsi="Times New Roman" w:cs="Times New Roman"/>
          <w:sz w:val="32"/>
          <w:szCs w:val="32"/>
        </w:rPr>
        <w:t>19.</w:t>
      </w:r>
      <w:r w:rsidR="002D0C67" w:rsidRPr="00660C4B">
        <w:rPr>
          <w:rFonts w:ascii="Times New Roman" w:hAnsi="Times New Roman" w:cs="Times New Roman"/>
          <w:sz w:val="32"/>
          <w:szCs w:val="32"/>
        </w:rPr>
        <w:t>Bibuła – 3 szt. (kolor dowolny)</w:t>
      </w:r>
    </w:p>
    <w:p w:rsidR="00994662" w:rsidRPr="00660C4B" w:rsidRDefault="00660C4B" w:rsidP="00B21D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B21DD7" w:rsidRPr="00660C4B">
        <w:rPr>
          <w:rFonts w:ascii="Times New Roman" w:hAnsi="Times New Roman" w:cs="Times New Roman"/>
          <w:sz w:val="32"/>
          <w:szCs w:val="32"/>
        </w:rPr>
        <w:t>.</w:t>
      </w:r>
      <w:r w:rsidR="002D0C67" w:rsidRPr="00660C4B">
        <w:rPr>
          <w:rFonts w:ascii="Times New Roman" w:hAnsi="Times New Roman" w:cs="Times New Roman"/>
          <w:sz w:val="32"/>
          <w:szCs w:val="32"/>
        </w:rPr>
        <w:t>Chusteczki higieniczne – 1 op</w:t>
      </w:r>
      <w:r>
        <w:rPr>
          <w:rFonts w:ascii="Times New Roman" w:hAnsi="Times New Roman" w:cs="Times New Roman"/>
          <w:sz w:val="32"/>
          <w:szCs w:val="32"/>
        </w:rPr>
        <w:t>. (</w:t>
      </w:r>
      <w:r w:rsidR="002D0C67" w:rsidRPr="00660C4B">
        <w:rPr>
          <w:rFonts w:ascii="Times New Roman" w:hAnsi="Times New Roman" w:cs="Times New Roman"/>
          <w:sz w:val="32"/>
          <w:szCs w:val="32"/>
        </w:rPr>
        <w:t>100szt.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12ADE" w:rsidRPr="00660C4B">
        <w:rPr>
          <w:rFonts w:ascii="Times New Roman" w:hAnsi="Times New Roman" w:cs="Times New Roman"/>
          <w:sz w:val="32"/>
          <w:szCs w:val="32"/>
        </w:rPr>
        <w:t>do wyciągania</w:t>
      </w:r>
      <w:r w:rsidR="002D0C67" w:rsidRPr="00660C4B">
        <w:rPr>
          <w:rFonts w:ascii="Times New Roman" w:hAnsi="Times New Roman" w:cs="Times New Roman"/>
          <w:sz w:val="32"/>
          <w:szCs w:val="32"/>
        </w:rPr>
        <w:t>)</w:t>
      </w:r>
    </w:p>
    <w:p w:rsidR="002D0C67" w:rsidRPr="00660C4B" w:rsidRDefault="002D0C67" w:rsidP="00B21DD7">
      <w:pPr>
        <w:rPr>
          <w:rFonts w:ascii="Times New Roman" w:hAnsi="Times New Roman" w:cs="Times New Roman"/>
          <w:sz w:val="32"/>
          <w:szCs w:val="32"/>
        </w:rPr>
      </w:pPr>
    </w:p>
    <w:sectPr w:rsidR="002D0C67" w:rsidRPr="00660C4B" w:rsidSect="008B4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33E8A"/>
    <w:multiLevelType w:val="hybridMultilevel"/>
    <w:tmpl w:val="25C2108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D5AF3"/>
    <w:multiLevelType w:val="hybridMultilevel"/>
    <w:tmpl w:val="D19C03EA"/>
    <w:lvl w:ilvl="0" w:tplc="BA46A35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3D"/>
    <w:rsid w:val="000020EC"/>
    <w:rsid w:val="00052605"/>
    <w:rsid w:val="00112ADE"/>
    <w:rsid w:val="002D0C67"/>
    <w:rsid w:val="00660C4B"/>
    <w:rsid w:val="008B4F9F"/>
    <w:rsid w:val="008C436D"/>
    <w:rsid w:val="00994662"/>
    <w:rsid w:val="00B21DD7"/>
    <w:rsid w:val="00C04FA3"/>
    <w:rsid w:val="00C8034A"/>
    <w:rsid w:val="00D9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CE33"/>
  <w15:docId w15:val="{60636D8D-8D65-4AB5-9AE6-2E61CA0C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Narew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Zespoł Szkolno-Przedszkolny</dc:creator>
  <cp:keywords/>
  <dc:description/>
  <cp:lastModifiedBy>Sekretariat</cp:lastModifiedBy>
  <cp:revision>2</cp:revision>
  <cp:lastPrinted>2020-08-21T06:25:00Z</cp:lastPrinted>
  <dcterms:created xsi:type="dcterms:W3CDTF">2020-08-21T06:25:00Z</dcterms:created>
  <dcterms:modified xsi:type="dcterms:W3CDTF">2020-08-21T06:25:00Z</dcterms:modified>
</cp:coreProperties>
</file>